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445" w:rsidRPr="008F58E2" w:rsidRDefault="00C84445" w:rsidP="00C84445">
      <w:pPr>
        <w:shd w:val="clear" w:color="auto" w:fill="FFFFFF"/>
        <w:spacing w:after="0" w:line="240" w:lineRule="auto"/>
        <w:jc w:val="center"/>
        <w:rPr>
          <w:rFonts w:ascii="Book Antiqua" w:eastAsia="Times New Roman" w:hAnsi="Book Antiqua" w:cs="Times New Roman"/>
          <w:b/>
          <w:bCs/>
          <w:color w:val="000000"/>
          <w:sz w:val="24"/>
          <w:szCs w:val="24"/>
        </w:rPr>
      </w:pPr>
      <w:r w:rsidRPr="008F58E2">
        <w:rPr>
          <w:rFonts w:ascii="Book Antiqua" w:eastAsia="Times New Roman" w:hAnsi="Book Antiqua" w:cs="Times New Roman"/>
          <w:b/>
          <w:bCs/>
          <w:color w:val="000000"/>
          <w:sz w:val="24"/>
          <w:szCs w:val="24"/>
        </w:rPr>
        <w:t>Barbara A. Perkins, MA, PCC</w:t>
      </w:r>
    </w:p>
    <w:p w:rsidR="00C84445" w:rsidRPr="008F58E2" w:rsidRDefault="00C84445" w:rsidP="00C84445">
      <w:pPr>
        <w:shd w:val="clear" w:color="auto" w:fill="FFFFFF"/>
        <w:spacing w:after="0" w:line="240" w:lineRule="auto"/>
        <w:jc w:val="center"/>
        <w:rPr>
          <w:rFonts w:ascii="Book Antiqua" w:eastAsia="Times New Roman" w:hAnsi="Book Antiqua" w:cs="Times New Roman"/>
          <w:b/>
          <w:bCs/>
          <w:color w:val="000000"/>
          <w:sz w:val="24"/>
          <w:szCs w:val="24"/>
        </w:rPr>
      </w:pPr>
      <w:r w:rsidRPr="008F58E2">
        <w:rPr>
          <w:rFonts w:ascii="Book Antiqua" w:eastAsia="Times New Roman" w:hAnsi="Book Antiqua" w:cs="Times New Roman"/>
          <w:b/>
          <w:bCs/>
          <w:color w:val="000000"/>
          <w:sz w:val="24"/>
          <w:szCs w:val="24"/>
        </w:rPr>
        <w:t>Author, Inspirational Speaker, Executive Life Coach</w:t>
      </w:r>
    </w:p>
    <w:p w:rsidR="00C84445" w:rsidRPr="008F58E2" w:rsidRDefault="00C84445" w:rsidP="00C84445">
      <w:pPr>
        <w:shd w:val="clear" w:color="auto" w:fill="FFFFFF"/>
        <w:spacing w:after="0" w:line="240" w:lineRule="auto"/>
        <w:jc w:val="center"/>
        <w:rPr>
          <w:rFonts w:ascii="Book Antiqua" w:eastAsia="Times New Roman" w:hAnsi="Book Antiqua" w:cs="Times New Roman"/>
          <w:b/>
          <w:bCs/>
          <w:color w:val="000000"/>
          <w:sz w:val="24"/>
          <w:szCs w:val="24"/>
        </w:rPr>
      </w:pPr>
    </w:p>
    <w:p w:rsidR="00C84445" w:rsidRPr="008F58E2" w:rsidRDefault="00C84445" w:rsidP="00C84445">
      <w:pPr>
        <w:shd w:val="clear" w:color="auto" w:fill="FFFFFF"/>
        <w:spacing w:after="0" w:line="240" w:lineRule="auto"/>
        <w:jc w:val="center"/>
        <w:rPr>
          <w:rFonts w:ascii="Book Antiqua" w:eastAsia="Times New Roman" w:hAnsi="Book Antiqua" w:cs="Times New Roman"/>
          <w:b/>
          <w:bCs/>
          <w:color w:val="000000"/>
          <w:sz w:val="24"/>
          <w:szCs w:val="24"/>
        </w:rPr>
      </w:pPr>
      <w:r w:rsidRPr="008F58E2">
        <w:rPr>
          <w:rFonts w:ascii="Book Antiqua" w:eastAsia="Times New Roman" w:hAnsi="Book Antiqua" w:cs="Times New Roman"/>
          <w:b/>
          <w:bCs/>
          <w:color w:val="000000"/>
          <w:sz w:val="24"/>
          <w:szCs w:val="24"/>
        </w:rPr>
        <w:t>Image Builders Etcetera, President</w:t>
      </w:r>
    </w:p>
    <w:p w:rsidR="00C84445" w:rsidRPr="008F58E2" w:rsidRDefault="00C84445" w:rsidP="00C84445">
      <w:pPr>
        <w:shd w:val="clear" w:color="auto" w:fill="FFFFFF"/>
        <w:spacing w:after="0" w:line="240" w:lineRule="auto"/>
        <w:jc w:val="center"/>
        <w:rPr>
          <w:rFonts w:ascii="Book Antiqua" w:eastAsia="Times New Roman" w:hAnsi="Book Antiqua" w:cs="Times New Roman"/>
          <w:b/>
          <w:bCs/>
          <w:color w:val="000000"/>
          <w:sz w:val="24"/>
          <w:szCs w:val="24"/>
        </w:rPr>
      </w:pPr>
      <w:r w:rsidRPr="008F58E2">
        <w:rPr>
          <w:rFonts w:ascii="Book Antiqua" w:eastAsia="Times New Roman" w:hAnsi="Book Antiqua" w:cs="Times New Roman"/>
          <w:b/>
          <w:bCs/>
          <w:color w:val="000000"/>
          <w:sz w:val="24"/>
          <w:szCs w:val="24"/>
        </w:rPr>
        <w:t>818-571-1097</w:t>
      </w:r>
    </w:p>
    <w:p w:rsidR="00C84445" w:rsidRPr="008F58E2" w:rsidRDefault="00C84445" w:rsidP="00C84445">
      <w:pPr>
        <w:shd w:val="clear" w:color="auto" w:fill="FFFFFF"/>
        <w:spacing w:after="0" w:line="240" w:lineRule="auto"/>
        <w:jc w:val="center"/>
        <w:rPr>
          <w:rFonts w:ascii="Book Antiqua" w:eastAsia="Times New Roman" w:hAnsi="Book Antiqua" w:cs="Times New Roman"/>
          <w:b/>
          <w:bCs/>
          <w:color w:val="000000"/>
          <w:sz w:val="24"/>
          <w:szCs w:val="24"/>
        </w:rPr>
      </w:pPr>
      <w:r w:rsidRPr="008F58E2">
        <w:rPr>
          <w:rFonts w:ascii="Book Antiqua" w:eastAsia="Times New Roman" w:hAnsi="Book Antiqua" w:cs="Times New Roman"/>
          <w:b/>
          <w:bCs/>
          <w:color w:val="000000"/>
          <w:sz w:val="24"/>
          <w:szCs w:val="24"/>
        </w:rPr>
        <w:t>www.imagebuildersetc.com</w:t>
      </w:r>
    </w:p>
    <w:p w:rsidR="00C84445" w:rsidRPr="008F58E2" w:rsidRDefault="00C84445" w:rsidP="00C84445">
      <w:pPr>
        <w:shd w:val="clear" w:color="auto" w:fill="FFFFFF"/>
        <w:spacing w:after="0" w:line="240" w:lineRule="auto"/>
        <w:jc w:val="center"/>
        <w:rPr>
          <w:rFonts w:ascii="Book Antiqua" w:eastAsia="Times New Roman" w:hAnsi="Book Antiqua" w:cs="Times New Roman"/>
          <w:b/>
          <w:bCs/>
          <w:color w:val="000000"/>
          <w:sz w:val="24"/>
          <w:szCs w:val="24"/>
        </w:rPr>
      </w:pPr>
    </w:p>
    <w:p w:rsidR="00C84445" w:rsidRPr="008F58E2" w:rsidRDefault="00C84445" w:rsidP="00C84445">
      <w:pPr>
        <w:shd w:val="clear" w:color="auto" w:fill="FFFFFF"/>
        <w:spacing w:after="0" w:line="240" w:lineRule="auto"/>
        <w:rPr>
          <w:rFonts w:ascii="Book Antiqua" w:eastAsia="Times New Roman" w:hAnsi="Book Antiqua" w:cs="Times New Roman"/>
          <w:b/>
          <w:bCs/>
          <w:color w:val="000000"/>
          <w:sz w:val="24"/>
          <w:szCs w:val="24"/>
        </w:rPr>
      </w:pPr>
    </w:p>
    <w:p w:rsidR="00C84445" w:rsidRPr="008F58E2" w:rsidRDefault="00C84445" w:rsidP="00C84445">
      <w:pPr>
        <w:shd w:val="clear" w:color="auto" w:fill="FFFFFF"/>
        <w:spacing w:after="0" w:line="240" w:lineRule="auto"/>
        <w:rPr>
          <w:rFonts w:ascii="Book Antiqua" w:eastAsia="Times New Roman" w:hAnsi="Book Antiqua" w:cs="Times New Roman"/>
          <w:b/>
          <w:bCs/>
          <w:color w:val="000000"/>
          <w:sz w:val="24"/>
          <w:szCs w:val="24"/>
        </w:rPr>
      </w:pPr>
    </w:p>
    <w:p w:rsidR="00C84445" w:rsidRPr="008F58E2" w:rsidRDefault="00C84445" w:rsidP="00C84445">
      <w:pPr>
        <w:shd w:val="clear" w:color="auto" w:fill="FFFFFF"/>
        <w:spacing w:after="0" w:line="240" w:lineRule="auto"/>
        <w:rPr>
          <w:rFonts w:ascii="Verdana" w:eastAsia="Times New Roman" w:hAnsi="Verdana" w:cs="Times New Roman"/>
          <w:color w:val="000000"/>
          <w:sz w:val="24"/>
          <w:szCs w:val="24"/>
        </w:rPr>
      </w:pPr>
      <w:r w:rsidRPr="008F58E2">
        <w:rPr>
          <w:rFonts w:ascii="Book Antiqua" w:eastAsia="Times New Roman" w:hAnsi="Book Antiqua" w:cs="Times New Roman"/>
          <w:b/>
          <w:bCs/>
          <w:color w:val="000000"/>
          <w:sz w:val="24"/>
          <w:szCs w:val="24"/>
        </w:rPr>
        <w:t>Barbara A. Perkins </w:t>
      </w:r>
      <w:r w:rsidRPr="008F58E2">
        <w:rPr>
          <w:rFonts w:ascii="Book Antiqua" w:eastAsia="Times New Roman" w:hAnsi="Book Antiqua" w:cs="Times New Roman"/>
          <w:color w:val="000000"/>
          <w:sz w:val="24"/>
          <w:szCs w:val="24"/>
        </w:rPr>
        <w:t>is a profoundly dedicated, Executive Life Coach, Teacher, Inspirational Speaker, Community</w:t>
      </w:r>
      <w:r w:rsidR="00D700F4">
        <w:rPr>
          <w:rFonts w:ascii="Book Antiqua" w:eastAsia="Times New Roman" w:hAnsi="Book Antiqua" w:cs="Times New Roman"/>
          <w:color w:val="000000"/>
          <w:sz w:val="24"/>
          <w:szCs w:val="24"/>
        </w:rPr>
        <w:t xml:space="preserve"> Leader and Author with a</w:t>
      </w:r>
      <w:r w:rsidRPr="008F58E2">
        <w:rPr>
          <w:rFonts w:ascii="Book Antiqua" w:eastAsia="Times New Roman" w:hAnsi="Book Antiqua" w:cs="Times New Roman"/>
          <w:color w:val="000000"/>
          <w:sz w:val="24"/>
          <w:szCs w:val="24"/>
        </w:rPr>
        <w:t xml:space="preserve"> relentless commitment to excellence.  Her distinguished record and expertise in community engagement, public policy, and organizational leadership positioned her to be sought-after and appointed by two governors, mayors, and other elected officials to collaborate on a wide range of public service efforts. </w:t>
      </w:r>
    </w:p>
    <w:p w:rsidR="00C84445" w:rsidRPr="008F58E2" w:rsidRDefault="00C84445" w:rsidP="00C84445">
      <w:pPr>
        <w:shd w:val="clear" w:color="auto" w:fill="FFFFFF"/>
        <w:spacing w:after="0" w:line="240" w:lineRule="auto"/>
        <w:rPr>
          <w:rFonts w:ascii="Book Antiqua" w:eastAsia="Times New Roman" w:hAnsi="Book Antiqua" w:cs="Times New Roman"/>
          <w:color w:val="000000"/>
          <w:sz w:val="24"/>
          <w:szCs w:val="24"/>
        </w:rPr>
      </w:pPr>
      <w:r w:rsidRPr="008F58E2">
        <w:rPr>
          <w:rFonts w:ascii="Book Antiqua" w:eastAsia="Times New Roman" w:hAnsi="Book Antiqua" w:cs="Times New Roman"/>
          <w:color w:val="000000"/>
          <w:sz w:val="24"/>
          <w:szCs w:val="24"/>
        </w:rPr>
        <w:t xml:space="preserve">    </w:t>
      </w:r>
    </w:p>
    <w:p w:rsidR="00291D13" w:rsidRPr="008F58E2" w:rsidRDefault="00C84445" w:rsidP="00C84445">
      <w:pPr>
        <w:shd w:val="clear" w:color="auto" w:fill="FFFFFF"/>
        <w:spacing w:after="0" w:line="240" w:lineRule="auto"/>
        <w:rPr>
          <w:rFonts w:ascii="Book Antiqua" w:eastAsia="Times New Roman" w:hAnsi="Book Antiqua" w:cs="Times New Roman"/>
          <w:color w:val="000000"/>
          <w:sz w:val="24"/>
          <w:szCs w:val="24"/>
        </w:rPr>
      </w:pPr>
      <w:r w:rsidRPr="008F58E2">
        <w:rPr>
          <w:rFonts w:ascii="Book Antiqua" w:eastAsia="Times New Roman" w:hAnsi="Book Antiqua" w:cs="Times New Roman"/>
          <w:color w:val="000000"/>
          <w:sz w:val="24"/>
          <w:szCs w:val="24"/>
        </w:rPr>
        <w:t>In 2013, Barbara partnered with world spiritual leader, Dr. Iyanla Vanzant and served as Interim-President</w:t>
      </w:r>
      <w:r w:rsidR="00D700F4">
        <w:rPr>
          <w:rFonts w:ascii="Book Antiqua" w:eastAsia="Times New Roman" w:hAnsi="Book Antiqua" w:cs="Times New Roman"/>
          <w:color w:val="000000"/>
          <w:sz w:val="24"/>
          <w:szCs w:val="24"/>
        </w:rPr>
        <w:t xml:space="preserve"> of Vanzant Enterprises</w:t>
      </w:r>
      <w:r w:rsidRPr="008F58E2">
        <w:rPr>
          <w:rFonts w:ascii="Book Antiqua" w:eastAsia="Times New Roman" w:hAnsi="Book Antiqua" w:cs="Times New Roman"/>
          <w:color w:val="000000"/>
          <w:sz w:val="24"/>
          <w:szCs w:val="24"/>
        </w:rPr>
        <w:t xml:space="preserve"> and Executive Director of Inner Visions Spir</w:t>
      </w:r>
      <w:r w:rsidR="00D700F4">
        <w:rPr>
          <w:rFonts w:ascii="Book Antiqua" w:eastAsia="Times New Roman" w:hAnsi="Book Antiqua" w:cs="Times New Roman"/>
          <w:color w:val="000000"/>
          <w:sz w:val="24"/>
          <w:szCs w:val="24"/>
        </w:rPr>
        <w:t>itual Life Maintenance, Inc. where she managed the day to day operations</w:t>
      </w:r>
      <w:r w:rsidRPr="008F58E2">
        <w:rPr>
          <w:rFonts w:ascii="Book Antiqua" w:eastAsia="Times New Roman" w:hAnsi="Book Antiqua" w:cs="Times New Roman"/>
          <w:color w:val="000000"/>
          <w:sz w:val="24"/>
          <w:szCs w:val="24"/>
        </w:rPr>
        <w:t>. She successfully applied her expertise as a change agent in guiding a 30-year organization through a reorganization and innovative branding process. </w:t>
      </w:r>
    </w:p>
    <w:p w:rsidR="00291D13" w:rsidRPr="008F58E2" w:rsidRDefault="00291D13" w:rsidP="00291D13">
      <w:pPr>
        <w:shd w:val="clear" w:color="auto" w:fill="FFFFFF"/>
        <w:spacing w:after="0" w:line="240" w:lineRule="auto"/>
        <w:rPr>
          <w:rFonts w:ascii="Book Antiqua" w:eastAsia="Times New Roman" w:hAnsi="Book Antiqua" w:cs="Times New Roman"/>
          <w:color w:val="000000"/>
          <w:sz w:val="24"/>
          <w:szCs w:val="24"/>
        </w:rPr>
      </w:pPr>
    </w:p>
    <w:p w:rsidR="00291D13" w:rsidRPr="008F58E2" w:rsidRDefault="00291D13" w:rsidP="00C84445">
      <w:pPr>
        <w:shd w:val="clear" w:color="auto" w:fill="FFFFFF"/>
        <w:spacing w:after="0" w:line="240" w:lineRule="auto"/>
        <w:rPr>
          <w:rFonts w:ascii="Book Antiqua" w:eastAsia="Times New Roman" w:hAnsi="Book Antiqua" w:cs="Times New Roman"/>
          <w:color w:val="000000"/>
          <w:sz w:val="24"/>
          <w:szCs w:val="24"/>
        </w:rPr>
      </w:pPr>
      <w:r w:rsidRPr="008F58E2">
        <w:rPr>
          <w:rFonts w:ascii="Book Antiqua" w:eastAsia="Times New Roman" w:hAnsi="Book Antiqua" w:cs="Times New Roman"/>
          <w:color w:val="000000"/>
          <w:sz w:val="24"/>
          <w:szCs w:val="24"/>
        </w:rPr>
        <w:t xml:space="preserve">Prior to her leadership role with Inner Visions Spiritual Life Maintenance, for six years, Barbara </w:t>
      </w:r>
      <w:r w:rsidRPr="008F58E2">
        <w:rPr>
          <w:rFonts w:ascii="Book Antiqua" w:eastAsia="Calibri" w:hAnsi="Book Antiqua" w:cs="Times New Roman"/>
          <w:color w:val="000000"/>
          <w:sz w:val="24"/>
          <w:szCs w:val="24"/>
        </w:rPr>
        <w:t xml:space="preserve"> successfully partnered with, The National CARES Mentoring Movement, helping to build one of the largest mentor recruitment organizations for Black Mentors in the US.  Under her leadership in Los Angeles, California, The CARES Movement stood out as a leading amplifying voice on the importance of mentoring as a tool for developing the next generation of leaders. </w:t>
      </w:r>
      <w:r w:rsidR="00C84445" w:rsidRPr="008F58E2">
        <w:rPr>
          <w:rFonts w:ascii="Book Antiqua" w:eastAsia="Times New Roman" w:hAnsi="Book Antiqua" w:cs="Times New Roman"/>
          <w:color w:val="000000"/>
          <w:sz w:val="24"/>
          <w:szCs w:val="24"/>
        </w:rPr>
        <w:t xml:space="preserve">She is a dedicated mentor to 17 professional women working in diverse industries throughout the US.  These women are mentors to others, one of Barbara's requirements. </w:t>
      </w:r>
    </w:p>
    <w:p w:rsidR="00291D13" w:rsidRPr="008F58E2" w:rsidRDefault="00291D13" w:rsidP="00C84445">
      <w:pPr>
        <w:shd w:val="clear" w:color="auto" w:fill="FFFFFF"/>
        <w:spacing w:after="0" w:line="240" w:lineRule="auto"/>
        <w:rPr>
          <w:rFonts w:ascii="Book Antiqua" w:eastAsia="Times New Roman" w:hAnsi="Book Antiqua" w:cs="Times New Roman"/>
          <w:color w:val="000000"/>
          <w:sz w:val="24"/>
          <w:szCs w:val="24"/>
        </w:rPr>
      </w:pPr>
    </w:p>
    <w:p w:rsidR="00C84445" w:rsidRPr="008F58E2" w:rsidRDefault="00D700F4" w:rsidP="00C84445">
      <w:pPr>
        <w:shd w:val="clear" w:color="auto" w:fill="FFFFFF"/>
        <w:spacing w:after="0" w:line="240" w:lineRule="auto"/>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She has written and</w:t>
      </w:r>
      <w:r w:rsidR="00C84445" w:rsidRPr="008F58E2">
        <w:rPr>
          <w:rFonts w:ascii="Book Antiqua" w:eastAsia="Times New Roman" w:hAnsi="Book Antiqua" w:cs="Times New Roman"/>
          <w:color w:val="000000"/>
          <w:sz w:val="24"/>
          <w:szCs w:val="24"/>
        </w:rPr>
        <w:t xml:space="preserve"> published five books</w:t>
      </w:r>
      <w:r>
        <w:rPr>
          <w:rFonts w:ascii="Book Antiqua" w:eastAsia="Times New Roman" w:hAnsi="Book Antiqua" w:cs="Times New Roman"/>
          <w:color w:val="000000"/>
          <w:sz w:val="24"/>
          <w:szCs w:val="24"/>
        </w:rPr>
        <w:t xml:space="preserve"> on mentoring and coaching.  Currently, she is working on her soon to be released book</w:t>
      </w:r>
      <w:r w:rsidR="00C84445" w:rsidRPr="008F58E2">
        <w:rPr>
          <w:rFonts w:ascii="Book Antiqua" w:eastAsia="Times New Roman" w:hAnsi="Book Antiqua" w:cs="Times New Roman"/>
          <w:color w:val="000000"/>
          <w:sz w:val="24"/>
          <w:szCs w:val="24"/>
        </w:rPr>
        <w:t>, </w:t>
      </w:r>
      <w:r w:rsidR="00C84445" w:rsidRPr="008F58E2">
        <w:rPr>
          <w:rFonts w:ascii="Book Antiqua" w:eastAsia="Times New Roman" w:hAnsi="Book Antiqua" w:cs="Times New Roman"/>
          <w:b/>
          <w:bCs/>
          <w:i/>
          <w:iCs/>
          <w:color w:val="000000"/>
          <w:sz w:val="24"/>
          <w:szCs w:val="24"/>
        </w:rPr>
        <w:t>Restoration: 7 Compelling Reminders of God’s Promise</w:t>
      </w:r>
      <w:r w:rsidR="00C84445" w:rsidRPr="008F58E2">
        <w:rPr>
          <w:rFonts w:ascii="Book Antiqua" w:eastAsia="Times New Roman" w:hAnsi="Book Antiqua" w:cs="Times New Roman"/>
          <w:color w:val="000000"/>
          <w:sz w:val="24"/>
          <w:szCs w:val="24"/>
        </w:rPr>
        <w:t>. An idea that woke her up</w:t>
      </w:r>
      <w:r w:rsidR="00291D13" w:rsidRPr="008F58E2">
        <w:rPr>
          <w:rFonts w:ascii="Book Antiqua" w:eastAsia="Times New Roman" w:hAnsi="Book Antiqua" w:cs="Times New Roman"/>
          <w:color w:val="000000"/>
          <w:sz w:val="24"/>
          <w:szCs w:val="24"/>
        </w:rPr>
        <w:t xml:space="preserve"> one early morning</w:t>
      </w:r>
      <w:r w:rsidR="00C84445" w:rsidRPr="008F58E2">
        <w:rPr>
          <w:rFonts w:ascii="Book Antiqua" w:eastAsia="Times New Roman" w:hAnsi="Book Antiqua" w:cs="Times New Roman"/>
          <w:color w:val="000000"/>
          <w:sz w:val="24"/>
          <w:szCs w:val="24"/>
        </w:rPr>
        <w:t xml:space="preserve"> during her tre</w:t>
      </w:r>
      <w:r>
        <w:rPr>
          <w:rFonts w:ascii="Book Antiqua" w:eastAsia="Times New Roman" w:hAnsi="Book Antiqua" w:cs="Times New Roman"/>
          <w:color w:val="000000"/>
          <w:sz w:val="24"/>
          <w:szCs w:val="24"/>
        </w:rPr>
        <w:t>atment</w:t>
      </w:r>
      <w:r w:rsidR="00291D13" w:rsidRPr="008F58E2">
        <w:rPr>
          <w:rFonts w:ascii="Book Antiqua" w:eastAsia="Times New Roman" w:hAnsi="Book Antiqua" w:cs="Times New Roman"/>
          <w:color w:val="000000"/>
          <w:sz w:val="24"/>
          <w:szCs w:val="24"/>
        </w:rPr>
        <w:t xml:space="preserve"> and healing from stage 3</w:t>
      </w:r>
      <w:r w:rsidR="00C84445" w:rsidRPr="008F58E2">
        <w:rPr>
          <w:rFonts w:ascii="Book Antiqua" w:eastAsia="Times New Roman" w:hAnsi="Book Antiqua" w:cs="Times New Roman"/>
          <w:color w:val="000000"/>
          <w:sz w:val="24"/>
          <w:szCs w:val="24"/>
        </w:rPr>
        <w:t xml:space="preserve"> Breast Cancer.</w:t>
      </w:r>
    </w:p>
    <w:p w:rsidR="00291D13" w:rsidRPr="008F58E2" w:rsidRDefault="00291D13" w:rsidP="00C84445">
      <w:pPr>
        <w:shd w:val="clear" w:color="auto" w:fill="FFFFFF"/>
        <w:spacing w:after="0" w:line="240" w:lineRule="auto"/>
        <w:rPr>
          <w:rFonts w:ascii="Book Antiqua" w:eastAsia="Times New Roman" w:hAnsi="Book Antiqua" w:cs="Times New Roman"/>
          <w:color w:val="000000"/>
          <w:sz w:val="24"/>
          <w:szCs w:val="24"/>
        </w:rPr>
      </w:pPr>
    </w:p>
    <w:p w:rsidR="00C84445" w:rsidRPr="008F58E2" w:rsidRDefault="00C84445" w:rsidP="00C84445">
      <w:pPr>
        <w:shd w:val="clear" w:color="auto" w:fill="FFFFFF"/>
        <w:spacing w:after="0" w:line="240" w:lineRule="auto"/>
        <w:rPr>
          <w:rFonts w:ascii="Verdana" w:eastAsia="Times New Roman" w:hAnsi="Verdana" w:cs="Times New Roman"/>
          <w:color w:val="000000"/>
          <w:sz w:val="24"/>
          <w:szCs w:val="24"/>
        </w:rPr>
      </w:pPr>
      <w:r w:rsidRPr="008F58E2">
        <w:rPr>
          <w:rFonts w:ascii="Book Antiqua" w:eastAsia="Times New Roman" w:hAnsi="Book Antiqua" w:cs="Times New Roman"/>
          <w:color w:val="000000"/>
          <w:sz w:val="24"/>
          <w:szCs w:val="24"/>
        </w:rPr>
        <w:t>Barbara is founder and president of her company, Image Builders Etcetera, LLC, a</w:t>
      </w:r>
      <w:r w:rsidRPr="008F58E2">
        <w:rPr>
          <w:rFonts w:ascii="Verdana" w:eastAsia="Times New Roman" w:hAnsi="Verdana" w:cs="Times New Roman"/>
          <w:color w:val="000000"/>
          <w:sz w:val="24"/>
          <w:szCs w:val="24"/>
        </w:rPr>
        <w:t> </w:t>
      </w:r>
      <w:r w:rsidRPr="008F58E2">
        <w:rPr>
          <w:rFonts w:ascii="Book Antiqua" w:eastAsia="Times New Roman" w:hAnsi="Book Antiqua" w:cs="Times New Roman"/>
          <w:color w:val="000000"/>
          <w:sz w:val="24"/>
          <w:szCs w:val="24"/>
        </w:rPr>
        <w:t>full-service coaching and leadership development firm. She has also founded and is president of two non-profit orga</w:t>
      </w:r>
      <w:r w:rsidR="002858CA">
        <w:rPr>
          <w:rFonts w:ascii="Book Antiqua" w:eastAsia="Times New Roman" w:hAnsi="Book Antiqua" w:cs="Times New Roman"/>
          <w:color w:val="000000"/>
          <w:sz w:val="24"/>
          <w:szCs w:val="24"/>
        </w:rPr>
        <w:t xml:space="preserve">nizations: </w:t>
      </w:r>
      <w:r w:rsidRPr="008F58E2">
        <w:rPr>
          <w:rFonts w:ascii="Book Antiqua" w:eastAsia="Times New Roman" w:hAnsi="Book Antiqua" w:cs="Times New Roman"/>
          <w:color w:val="000000"/>
          <w:sz w:val="24"/>
          <w:szCs w:val="24"/>
        </w:rPr>
        <w:t xml:space="preserve"> Sisters at the Well, Inc., a network of more than 600 women and The International Black Women’s Public Policy Institute (IBWPPI), an organization working with international and domestic groups to promote kindness,</w:t>
      </w:r>
      <w:r w:rsidR="00291D13" w:rsidRPr="008F58E2">
        <w:rPr>
          <w:rFonts w:ascii="Book Antiqua" w:eastAsia="Times New Roman" w:hAnsi="Book Antiqua" w:cs="Times New Roman"/>
          <w:color w:val="000000"/>
          <w:sz w:val="24"/>
          <w:szCs w:val="24"/>
        </w:rPr>
        <w:t xml:space="preserve"> cultural and gender</w:t>
      </w:r>
      <w:r w:rsidRPr="008F58E2">
        <w:rPr>
          <w:rFonts w:ascii="Book Antiqua" w:eastAsia="Times New Roman" w:hAnsi="Book Antiqua" w:cs="Times New Roman"/>
          <w:color w:val="000000"/>
          <w:sz w:val="24"/>
          <w:szCs w:val="24"/>
        </w:rPr>
        <w:t xml:space="preserve"> diplomacy</w:t>
      </w:r>
      <w:r w:rsidR="00291D13" w:rsidRPr="008F58E2">
        <w:rPr>
          <w:rFonts w:ascii="Book Antiqua" w:eastAsia="Times New Roman" w:hAnsi="Book Antiqua" w:cs="Times New Roman"/>
          <w:color w:val="000000"/>
          <w:sz w:val="24"/>
          <w:szCs w:val="24"/>
        </w:rPr>
        <w:t xml:space="preserve"> as a bases for good</w:t>
      </w:r>
      <w:r w:rsidRPr="008F58E2">
        <w:rPr>
          <w:rFonts w:ascii="Book Antiqua" w:eastAsia="Times New Roman" w:hAnsi="Book Antiqua" w:cs="Times New Roman"/>
          <w:color w:val="000000"/>
          <w:sz w:val="24"/>
          <w:szCs w:val="24"/>
        </w:rPr>
        <w:t xml:space="preserve"> public policy. </w:t>
      </w:r>
      <w:r w:rsidR="00D700F4">
        <w:rPr>
          <w:rFonts w:ascii="Book Antiqua" w:eastAsia="Times New Roman" w:hAnsi="Book Antiqua" w:cs="Times New Roman"/>
          <w:color w:val="000000"/>
          <w:sz w:val="24"/>
          <w:szCs w:val="24"/>
        </w:rPr>
        <w:t xml:space="preserve"> Along with six other women, Barbara co-founded The Los Angeles African American Public Policy Institute, </w:t>
      </w:r>
      <w:r w:rsidR="00D700F4">
        <w:rPr>
          <w:rFonts w:ascii="Book Antiqua" w:eastAsia="Times New Roman" w:hAnsi="Book Antiqua" w:cs="Times New Roman"/>
          <w:color w:val="000000"/>
          <w:sz w:val="24"/>
          <w:szCs w:val="24"/>
        </w:rPr>
        <w:lastRenderedPageBreak/>
        <w:t>(LAAAWPPI), with a goal of creating an endless pipeline of women prepared for public office.  To date there are 285 graduates of the LAAAWPPI Program.</w:t>
      </w:r>
    </w:p>
    <w:p w:rsidR="00AE4DBE" w:rsidRPr="008F58E2" w:rsidRDefault="00AE4DBE" w:rsidP="00C84445">
      <w:pPr>
        <w:shd w:val="clear" w:color="auto" w:fill="FFFFFF"/>
        <w:spacing w:after="0" w:line="240" w:lineRule="auto"/>
        <w:rPr>
          <w:rFonts w:ascii="Book Antiqua" w:eastAsia="Times New Roman" w:hAnsi="Book Antiqua" w:cs="Times New Roman"/>
          <w:color w:val="000000"/>
          <w:sz w:val="24"/>
          <w:szCs w:val="24"/>
        </w:rPr>
      </w:pPr>
    </w:p>
    <w:p w:rsidR="00C84445" w:rsidRPr="00D700F4" w:rsidRDefault="00C84445" w:rsidP="00C84445">
      <w:pPr>
        <w:shd w:val="clear" w:color="auto" w:fill="FFFFFF"/>
        <w:spacing w:after="0" w:line="240" w:lineRule="auto"/>
        <w:rPr>
          <w:rFonts w:ascii="Book Antiqua" w:eastAsia="Times New Roman" w:hAnsi="Book Antiqua" w:cs="Times New Roman"/>
          <w:color w:val="000000"/>
          <w:sz w:val="24"/>
          <w:szCs w:val="24"/>
        </w:rPr>
      </w:pPr>
      <w:r w:rsidRPr="008F58E2">
        <w:rPr>
          <w:rFonts w:ascii="Book Antiqua" w:eastAsia="Times New Roman" w:hAnsi="Book Antiqua" w:cs="Times New Roman"/>
          <w:color w:val="000000"/>
          <w:sz w:val="24"/>
          <w:szCs w:val="24"/>
        </w:rPr>
        <w:t xml:space="preserve">Barbara has advanced degrees in Human Development and </w:t>
      </w:r>
      <w:r w:rsidR="00D700F4">
        <w:rPr>
          <w:rFonts w:ascii="Book Antiqua" w:eastAsia="Times New Roman" w:hAnsi="Book Antiqua" w:cs="Times New Roman"/>
          <w:color w:val="000000"/>
          <w:sz w:val="24"/>
          <w:szCs w:val="24"/>
        </w:rPr>
        <w:t>is a certified Life Coach trained at the Fielding Graduate University in Santa Barbara California.</w:t>
      </w:r>
      <w:r w:rsidR="005B4ACE">
        <w:rPr>
          <w:rFonts w:ascii="Book Antiqua" w:eastAsia="Times New Roman" w:hAnsi="Book Antiqua" w:cs="Times New Roman"/>
          <w:color w:val="000000"/>
          <w:sz w:val="24"/>
          <w:szCs w:val="24"/>
        </w:rPr>
        <w:t xml:space="preserve"> For over three decades she has been</w:t>
      </w:r>
      <w:r w:rsidR="00D700F4">
        <w:rPr>
          <w:rFonts w:ascii="Book Antiqua" w:eastAsia="Times New Roman" w:hAnsi="Book Antiqua" w:cs="Times New Roman"/>
          <w:color w:val="000000"/>
          <w:sz w:val="24"/>
          <w:szCs w:val="24"/>
        </w:rPr>
        <w:t xml:space="preserve"> married to retired </w:t>
      </w:r>
      <w:r w:rsidRPr="008F58E2">
        <w:rPr>
          <w:rFonts w:ascii="Book Antiqua" w:eastAsia="Times New Roman" w:hAnsi="Book Antiqua" w:cs="Times New Roman"/>
          <w:color w:val="000000"/>
          <w:sz w:val="24"/>
          <w:szCs w:val="24"/>
        </w:rPr>
        <w:t>Fire Captain, Stanley Perkins</w:t>
      </w:r>
      <w:r w:rsidR="005B4ACE">
        <w:rPr>
          <w:rFonts w:ascii="Book Antiqua" w:eastAsia="Times New Roman" w:hAnsi="Book Antiqua" w:cs="Times New Roman"/>
          <w:color w:val="000000"/>
          <w:sz w:val="24"/>
          <w:szCs w:val="24"/>
        </w:rPr>
        <w:t>.   T</w:t>
      </w:r>
      <w:bookmarkStart w:id="0" w:name="_GoBack"/>
      <w:bookmarkEnd w:id="0"/>
      <w:r w:rsidRPr="008F58E2">
        <w:rPr>
          <w:rFonts w:ascii="Book Antiqua" w:eastAsia="Times New Roman" w:hAnsi="Book Antiqua" w:cs="Times New Roman"/>
          <w:color w:val="000000"/>
          <w:sz w:val="24"/>
          <w:szCs w:val="24"/>
        </w:rPr>
        <w:t>he</w:t>
      </w:r>
      <w:r w:rsidR="00291D13" w:rsidRPr="008F58E2">
        <w:rPr>
          <w:rFonts w:ascii="Book Antiqua" w:eastAsia="Times New Roman" w:hAnsi="Book Antiqua" w:cs="Times New Roman"/>
          <w:color w:val="000000"/>
          <w:sz w:val="24"/>
          <w:szCs w:val="24"/>
        </w:rPr>
        <w:t>y are prou</w:t>
      </w:r>
      <w:r w:rsidR="00D700F4">
        <w:rPr>
          <w:rFonts w:ascii="Book Antiqua" w:eastAsia="Times New Roman" w:hAnsi="Book Antiqua" w:cs="Times New Roman"/>
          <w:color w:val="000000"/>
          <w:sz w:val="24"/>
          <w:szCs w:val="24"/>
        </w:rPr>
        <w:t>d parents of two adult children and one grandson.</w:t>
      </w:r>
    </w:p>
    <w:p w:rsidR="00D7484B" w:rsidRPr="008F58E2" w:rsidRDefault="00D7484B">
      <w:pPr>
        <w:rPr>
          <w:sz w:val="24"/>
          <w:szCs w:val="24"/>
        </w:rPr>
      </w:pPr>
    </w:p>
    <w:sectPr w:rsidR="00D7484B" w:rsidRPr="008F5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45"/>
    <w:rsid w:val="002858CA"/>
    <w:rsid w:val="00291D13"/>
    <w:rsid w:val="005B4ACE"/>
    <w:rsid w:val="00713CA6"/>
    <w:rsid w:val="008F58E2"/>
    <w:rsid w:val="00AE4DBE"/>
    <w:rsid w:val="00C84445"/>
    <w:rsid w:val="00D700F4"/>
    <w:rsid w:val="00D74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17557-16E2-4C32-850E-DED34DFE5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914284">
      <w:bodyDiv w:val="1"/>
      <w:marLeft w:val="0"/>
      <w:marRight w:val="0"/>
      <w:marTop w:val="0"/>
      <w:marBottom w:val="0"/>
      <w:divBdr>
        <w:top w:val="none" w:sz="0" w:space="0" w:color="auto"/>
        <w:left w:val="none" w:sz="0" w:space="0" w:color="auto"/>
        <w:bottom w:val="none" w:sz="0" w:space="0" w:color="auto"/>
        <w:right w:val="none" w:sz="0" w:space="0" w:color="auto"/>
      </w:divBdr>
      <w:divsChild>
        <w:div w:id="2132936485">
          <w:marLeft w:val="0"/>
          <w:marRight w:val="0"/>
          <w:marTop w:val="0"/>
          <w:marBottom w:val="0"/>
          <w:divBdr>
            <w:top w:val="none" w:sz="0" w:space="0" w:color="auto"/>
            <w:left w:val="none" w:sz="0" w:space="0" w:color="auto"/>
            <w:bottom w:val="none" w:sz="0" w:space="0" w:color="auto"/>
            <w:right w:val="none" w:sz="0" w:space="0" w:color="auto"/>
          </w:divBdr>
        </w:div>
        <w:div w:id="541215710">
          <w:marLeft w:val="0"/>
          <w:marRight w:val="0"/>
          <w:marTop w:val="0"/>
          <w:marBottom w:val="0"/>
          <w:divBdr>
            <w:top w:val="none" w:sz="0" w:space="0" w:color="auto"/>
            <w:left w:val="none" w:sz="0" w:space="0" w:color="auto"/>
            <w:bottom w:val="none" w:sz="0" w:space="0" w:color="auto"/>
            <w:right w:val="none" w:sz="0" w:space="0" w:color="auto"/>
          </w:divBdr>
        </w:div>
        <w:div w:id="474375905">
          <w:marLeft w:val="0"/>
          <w:marRight w:val="0"/>
          <w:marTop w:val="0"/>
          <w:marBottom w:val="0"/>
          <w:divBdr>
            <w:top w:val="none" w:sz="0" w:space="0" w:color="auto"/>
            <w:left w:val="none" w:sz="0" w:space="0" w:color="auto"/>
            <w:bottom w:val="none" w:sz="0" w:space="0" w:color="auto"/>
            <w:right w:val="none" w:sz="0" w:space="0" w:color="auto"/>
          </w:divBdr>
        </w:div>
        <w:div w:id="1564830789">
          <w:marLeft w:val="0"/>
          <w:marRight w:val="0"/>
          <w:marTop w:val="0"/>
          <w:marBottom w:val="0"/>
          <w:divBdr>
            <w:top w:val="none" w:sz="0" w:space="0" w:color="auto"/>
            <w:left w:val="none" w:sz="0" w:space="0" w:color="auto"/>
            <w:bottom w:val="none" w:sz="0" w:space="0" w:color="auto"/>
            <w:right w:val="none" w:sz="0" w:space="0" w:color="auto"/>
          </w:divBdr>
        </w:div>
        <w:div w:id="949513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Perkins</dc:creator>
  <cp:keywords/>
  <dc:description/>
  <cp:lastModifiedBy>Barbara Perkins</cp:lastModifiedBy>
  <cp:revision>6</cp:revision>
  <dcterms:created xsi:type="dcterms:W3CDTF">2019-01-13T12:04:00Z</dcterms:created>
  <dcterms:modified xsi:type="dcterms:W3CDTF">2019-01-13T12:08:00Z</dcterms:modified>
</cp:coreProperties>
</file>